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E1AAF" w14:textId="77777777" w:rsidR="00356B9C" w:rsidRDefault="00356B9C" w:rsidP="00356B9C">
      <w:pPr>
        <w:pStyle w:val="BodyText"/>
        <w:rPr>
          <w:rFonts w:ascii="Times New Roman"/>
          <w:b/>
          <w:bCs/>
          <w:sz w:val="28"/>
          <w:szCs w:val="28"/>
        </w:rPr>
      </w:pPr>
    </w:p>
    <w:p w14:paraId="7D77A2D5" w14:textId="77777777" w:rsidR="00356B9C" w:rsidRDefault="00356B9C" w:rsidP="00356B9C">
      <w:pPr>
        <w:pStyle w:val="BodyText"/>
        <w:rPr>
          <w:rFonts w:ascii="Times New Roman"/>
          <w:b/>
          <w:bCs/>
          <w:sz w:val="28"/>
          <w:szCs w:val="28"/>
        </w:rPr>
      </w:pPr>
    </w:p>
    <w:p w14:paraId="582F5ED7" w14:textId="77777777" w:rsidR="00356B9C" w:rsidRDefault="00356B9C" w:rsidP="00356B9C">
      <w:pPr>
        <w:pStyle w:val="BodyText"/>
        <w:rPr>
          <w:rFonts w:ascii="Times New Roman"/>
          <w:b/>
          <w:bCs/>
          <w:sz w:val="28"/>
          <w:szCs w:val="28"/>
        </w:rPr>
      </w:pPr>
    </w:p>
    <w:p w14:paraId="022316CC" w14:textId="77777777" w:rsidR="00356B9C" w:rsidRDefault="00356B9C" w:rsidP="00356B9C">
      <w:pPr>
        <w:pStyle w:val="BodyText"/>
        <w:rPr>
          <w:rFonts w:ascii="Times New Roman"/>
          <w:b/>
          <w:bCs/>
          <w:sz w:val="28"/>
          <w:szCs w:val="28"/>
        </w:rPr>
      </w:pPr>
    </w:p>
    <w:p w14:paraId="5FD6EF03" w14:textId="77777777" w:rsidR="005614F4" w:rsidRDefault="009A6FF0" w:rsidP="009A6FF0">
      <w:pPr>
        <w:pStyle w:val="BodyText"/>
        <w:jc w:val="center"/>
        <w:rPr>
          <w:rFonts w:ascii="Times New Roman"/>
          <w:b/>
          <w:bCs/>
          <w:sz w:val="36"/>
          <w:szCs w:val="36"/>
        </w:rPr>
      </w:pPr>
      <w:r>
        <w:rPr>
          <w:rFonts w:ascii="Times New Roman"/>
          <w:b/>
          <w:bCs/>
          <w:sz w:val="36"/>
          <w:szCs w:val="36"/>
        </w:rPr>
        <w:t xml:space="preserve">The Unfortunate New Requirements </w:t>
      </w:r>
    </w:p>
    <w:p w14:paraId="587781F2" w14:textId="4588F6BB" w:rsidR="005614F4" w:rsidRDefault="009A6FF0" w:rsidP="009A6FF0">
      <w:pPr>
        <w:pStyle w:val="BodyText"/>
        <w:jc w:val="center"/>
        <w:rPr>
          <w:rFonts w:ascii="Times New Roman"/>
          <w:b/>
          <w:bCs/>
          <w:sz w:val="36"/>
          <w:szCs w:val="36"/>
        </w:rPr>
      </w:pPr>
      <w:r>
        <w:rPr>
          <w:rFonts w:ascii="Times New Roman"/>
          <w:b/>
          <w:bCs/>
          <w:sz w:val="36"/>
          <w:szCs w:val="36"/>
        </w:rPr>
        <w:t>2026 Weight Loss Prescriptions</w:t>
      </w:r>
    </w:p>
    <w:p w14:paraId="2FC39CD5" w14:textId="49EE5D20" w:rsidR="009A6FF0" w:rsidRPr="005614F4" w:rsidRDefault="009A6FF0" w:rsidP="009A6FF0">
      <w:pPr>
        <w:pStyle w:val="BodyText"/>
        <w:jc w:val="center"/>
        <w:rPr>
          <w:rFonts w:ascii="Times New Roman"/>
          <w:b/>
          <w:bCs/>
          <w:color w:val="1F497D" w:themeColor="text2"/>
          <w:sz w:val="36"/>
          <w:szCs w:val="36"/>
        </w:rPr>
      </w:pPr>
      <w:r w:rsidRPr="005614F4">
        <w:rPr>
          <w:rFonts w:ascii="Times New Roman"/>
          <w:b/>
          <w:bCs/>
          <w:color w:val="1F497D" w:themeColor="text2"/>
          <w:sz w:val="36"/>
          <w:szCs w:val="36"/>
        </w:rPr>
        <w:t>Why Our Program is Better</w:t>
      </w:r>
    </w:p>
    <w:p w14:paraId="7E6461A1" w14:textId="77777777" w:rsidR="009A6FF0" w:rsidRPr="00924196" w:rsidRDefault="009A6FF0" w:rsidP="009A6FF0">
      <w:pPr>
        <w:pStyle w:val="BodyText"/>
        <w:rPr>
          <w:rFonts w:ascii="Times New Roman"/>
          <w:sz w:val="24"/>
          <w:szCs w:val="24"/>
        </w:rPr>
      </w:pPr>
    </w:p>
    <w:p w14:paraId="6C025DEA" w14:textId="77777777" w:rsidR="009A6FF0" w:rsidRPr="0077025E" w:rsidRDefault="009A6FF0" w:rsidP="009A6FF0">
      <w:pPr>
        <w:pStyle w:val="BodyText"/>
        <w:ind w:right="24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7025E">
        <w:rPr>
          <w:rFonts w:ascii="Times New Roman" w:hAnsi="Times New Roman" w:cs="Times New Roman"/>
          <w:noProof/>
          <w:sz w:val="24"/>
          <w:szCs w:val="24"/>
        </w:rPr>
        <w:t xml:space="preserve">Starting in </w:t>
      </w:r>
      <w:r w:rsidRPr="0077025E">
        <w:rPr>
          <w:rFonts w:ascii="Times New Roman" w:hAnsi="Times New Roman" w:cs="Times New Roman"/>
          <w:b/>
          <w:bCs/>
          <w:noProof/>
          <w:sz w:val="24"/>
          <w:szCs w:val="24"/>
        </w:rPr>
        <w:t>2026</w:t>
      </w:r>
      <w:r w:rsidRPr="0077025E">
        <w:rPr>
          <w:rFonts w:ascii="Times New Roman" w:hAnsi="Times New Roman" w:cs="Times New Roman"/>
          <w:noProof/>
          <w:sz w:val="24"/>
          <w:szCs w:val="24"/>
        </w:rPr>
        <w:t xml:space="preserve">, insurance companies are making weight-loss medications harder to approve. These new rules don’t mean treatment isn’t effective — they just mean </w:t>
      </w:r>
      <w:r w:rsidRPr="0077025E">
        <w:rPr>
          <w:rFonts w:ascii="Times New Roman" w:hAnsi="Times New Roman" w:cs="Times New Roman"/>
          <w:b/>
          <w:bCs/>
          <w:noProof/>
          <w:sz w:val="24"/>
          <w:szCs w:val="24"/>
        </w:rPr>
        <w:t>more red tape</w:t>
      </w:r>
      <w:r w:rsidRPr="0077025E">
        <w:rPr>
          <w:rFonts w:ascii="Times New Roman" w:hAnsi="Times New Roman" w:cs="Times New Roman"/>
          <w:noProof/>
          <w:sz w:val="24"/>
          <w:szCs w:val="24"/>
        </w:rPr>
        <w:t xml:space="preserve"> for patients and providers.</w:t>
      </w:r>
      <w:r w:rsidRPr="00D5104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7025E">
        <w:rPr>
          <w:rFonts w:ascii="Times New Roman" w:hAnsi="Times New Roman" w:cs="Times New Roman"/>
          <w:noProof/>
          <w:sz w:val="24"/>
          <w:szCs w:val="24"/>
        </w:rPr>
        <w:t>We want you to understand what’s changing, why it matters, and how we help you stay ahead of it.</w:t>
      </w:r>
    </w:p>
    <w:p w14:paraId="31D9C0BC" w14:textId="77777777" w:rsidR="009A6FF0" w:rsidRPr="00D5104C" w:rsidRDefault="009A6FF0" w:rsidP="009A6FF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</w:p>
    <w:p w14:paraId="09C3C757" w14:textId="77777777" w:rsidR="009A6FF0" w:rsidRPr="00BC30F9" w:rsidRDefault="009A6FF0" w:rsidP="009A6FF0">
      <w:pPr>
        <w:pStyle w:val="BodyText"/>
        <w:ind w:right="249"/>
        <w:jc w:val="both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 w:rsidRPr="00BC30F9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1. Higher BMI Requirement</w:t>
      </w:r>
    </w:p>
    <w:p w14:paraId="36C2FC51" w14:textId="77777777" w:rsidR="009A6FF0" w:rsidRPr="00BC30F9" w:rsidRDefault="009A6FF0" w:rsidP="009A6FF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BC30F9">
        <w:rPr>
          <w:rFonts w:ascii="Times New Roman" w:hAnsi="Times New Roman" w:cs="Times New Roman"/>
          <w:sz w:val="24"/>
          <w:szCs w:val="24"/>
        </w:rPr>
        <w:t>To qualify for coverage:</w:t>
      </w:r>
    </w:p>
    <w:p w14:paraId="7156939A" w14:textId="77777777" w:rsidR="009A6FF0" w:rsidRPr="00BC30F9" w:rsidRDefault="009A6FF0" w:rsidP="009A6FF0">
      <w:pPr>
        <w:pStyle w:val="BodyText"/>
        <w:numPr>
          <w:ilvl w:val="0"/>
          <w:numId w:val="1"/>
        </w:numPr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BC30F9">
        <w:rPr>
          <w:rFonts w:ascii="Times New Roman" w:hAnsi="Times New Roman" w:cs="Times New Roman"/>
          <w:sz w:val="24"/>
          <w:szCs w:val="24"/>
        </w:rPr>
        <w:t xml:space="preserve">Your </w:t>
      </w:r>
      <w:r w:rsidRPr="00BC30F9">
        <w:rPr>
          <w:rFonts w:ascii="Times New Roman" w:hAnsi="Times New Roman" w:cs="Times New Roman"/>
          <w:b/>
          <w:bCs/>
          <w:sz w:val="24"/>
          <w:szCs w:val="24"/>
        </w:rPr>
        <w:t>starting (baseline) BMI must be 35 or higher</w:t>
      </w:r>
    </w:p>
    <w:p w14:paraId="3668D423" w14:textId="77777777" w:rsidR="009A6FF0" w:rsidRDefault="009A6FF0" w:rsidP="009A6FF0">
      <w:pPr>
        <w:pStyle w:val="BodyText"/>
        <w:numPr>
          <w:ilvl w:val="1"/>
          <w:numId w:val="1"/>
        </w:numPr>
        <w:ind w:right="249"/>
        <w:rPr>
          <w:rFonts w:ascii="Times New Roman" w:hAnsi="Times New Roman" w:cs="Times New Roman"/>
          <w:sz w:val="24"/>
          <w:szCs w:val="24"/>
        </w:rPr>
      </w:pPr>
      <w:r w:rsidRPr="00BC30F9">
        <w:rPr>
          <w:rFonts w:ascii="Times New Roman" w:hAnsi="Times New Roman" w:cs="Times New Roman"/>
          <w:b/>
          <w:bCs/>
          <w:sz w:val="24"/>
          <w:szCs w:val="24"/>
        </w:rPr>
        <w:t>At</w:t>
      </w:r>
      <w:r w:rsidRPr="00D510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30F9">
        <w:rPr>
          <w:rFonts w:ascii="Times New Roman" w:hAnsi="Times New Roman" w:cs="Times New Roman"/>
          <w:b/>
          <w:bCs/>
          <w:sz w:val="24"/>
          <w:szCs w:val="24"/>
        </w:rPr>
        <w:t>every dose increase</w:t>
      </w:r>
      <w:r w:rsidRPr="00D5104C">
        <w:rPr>
          <w:rFonts w:ascii="Times New Roman" w:hAnsi="Times New Roman" w:cs="Times New Roman"/>
          <w:sz w:val="24"/>
          <w:szCs w:val="24"/>
        </w:rPr>
        <w:t xml:space="preserve">: </w:t>
      </w:r>
      <w:r w:rsidRPr="00BC30F9">
        <w:rPr>
          <w:rFonts w:ascii="Times New Roman" w:hAnsi="Times New Roman" w:cs="Times New Roman"/>
          <w:sz w:val="24"/>
          <w:szCs w:val="24"/>
        </w:rPr>
        <w:t>If this isn’t done correctly, insurance can deny or delay your medication — even if you’re doing well.</w:t>
      </w:r>
    </w:p>
    <w:p w14:paraId="54F094B9" w14:textId="0998C941" w:rsidR="007A5A1A" w:rsidRPr="00D5104C" w:rsidRDefault="007A5A1A" w:rsidP="009A6FF0">
      <w:pPr>
        <w:pStyle w:val="BodyText"/>
        <w:numPr>
          <w:ilvl w:val="1"/>
          <w:numId w:val="1"/>
        </w:numPr>
        <w:ind w:right="2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BMI </w:t>
      </w:r>
      <w:r w:rsidR="00A50E8C">
        <w:rPr>
          <w:rFonts w:ascii="Times New Roman" w:hAnsi="Times New Roman" w:cs="Times New Roman"/>
          <w:b/>
          <w:bCs/>
          <w:sz w:val="24"/>
          <w:szCs w:val="24"/>
        </w:rPr>
        <w:t>as of 2026 not starting BMI</w:t>
      </w:r>
    </w:p>
    <w:p w14:paraId="6E9F0A0B" w14:textId="77777777" w:rsidR="009A6FF0" w:rsidRPr="00BC30F9" w:rsidRDefault="009A6FF0" w:rsidP="009A6FF0">
      <w:pPr>
        <w:pStyle w:val="BodyText"/>
        <w:ind w:left="1440" w:right="249"/>
        <w:rPr>
          <w:rFonts w:ascii="Times New Roman" w:hAnsi="Times New Roman" w:cs="Times New Roman"/>
          <w:sz w:val="24"/>
          <w:szCs w:val="24"/>
        </w:rPr>
      </w:pPr>
    </w:p>
    <w:p w14:paraId="66514533" w14:textId="77777777" w:rsidR="009A6FF0" w:rsidRPr="002715C1" w:rsidRDefault="009A6FF0" w:rsidP="009A6FF0">
      <w:pPr>
        <w:pStyle w:val="BodyText"/>
        <w:ind w:right="249"/>
        <w:jc w:val="both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 w:rsidRPr="002715C1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2715C1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2. Diet Tracking Is Now Mandatory</w:t>
      </w:r>
    </w:p>
    <w:p w14:paraId="56D8A372" w14:textId="77777777" w:rsidR="009A6FF0" w:rsidRPr="006D4BA4" w:rsidRDefault="009A6FF0" w:rsidP="009A6FF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6D4BA4">
        <w:rPr>
          <w:rFonts w:ascii="Times New Roman" w:hAnsi="Times New Roman" w:cs="Times New Roman"/>
          <w:sz w:val="24"/>
          <w:szCs w:val="24"/>
        </w:rPr>
        <w:t xml:space="preserve">Insurance will require proof that you’ve been actively working on nutrition for at least </w:t>
      </w:r>
      <w:r w:rsidRPr="006D4BA4">
        <w:rPr>
          <w:rFonts w:ascii="Times New Roman" w:hAnsi="Times New Roman" w:cs="Times New Roman"/>
          <w:b/>
          <w:bCs/>
          <w:sz w:val="24"/>
          <w:szCs w:val="24"/>
        </w:rPr>
        <w:t>one full month</w:t>
      </w:r>
      <w:r w:rsidRPr="006D4BA4">
        <w:rPr>
          <w:rFonts w:ascii="Times New Roman" w:hAnsi="Times New Roman" w:cs="Times New Roman"/>
          <w:sz w:val="24"/>
          <w:szCs w:val="24"/>
        </w:rPr>
        <w:t>, including:</w:t>
      </w:r>
    </w:p>
    <w:p w14:paraId="268E5E61" w14:textId="77777777" w:rsidR="009A6FF0" w:rsidRPr="006D4BA4" w:rsidRDefault="009A6FF0" w:rsidP="009A6FF0">
      <w:pPr>
        <w:pStyle w:val="BodyText"/>
        <w:numPr>
          <w:ilvl w:val="0"/>
          <w:numId w:val="2"/>
        </w:numPr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6D4BA4">
        <w:rPr>
          <w:rFonts w:ascii="Times New Roman" w:hAnsi="Times New Roman" w:cs="Times New Roman"/>
          <w:sz w:val="24"/>
          <w:szCs w:val="24"/>
        </w:rPr>
        <w:t>Meal planning</w:t>
      </w:r>
    </w:p>
    <w:p w14:paraId="6813C1F4" w14:textId="25B5C585" w:rsidR="009A6FF0" w:rsidRDefault="009A6FF0" w:rsidP="009A6FF0">
      <w:pPr>
        <w:pStyle w:val="BodyText"/>
        <w:numPr>
          <w:ilvl w:val="0"/>
          <w:numId w:val="2"/>
        </w:numPr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6D4BA4">
        <w:rPr>
          <w:rFonts w:ascii="Times New Roman" w:hAnsi="Times New Roman" w:cs="Times New Roman"/>
          <w:sz w:val="24"/>
          <w:szCs w:val="24"/>
        </w:rPr>
        <w:t>A food or diet log</w:t>
      </w:r>
    </w:p>
    <w:p w14:paraId="1B4D36CB" w14:textId="30ADED25" w:rsidR="007A5A1A" w:rsidRPr="007A5A1A" w:rsidRDefault="007A5A1A" w:rsidP="009A6FF0">
      <w:pPr>
        <w:pStyle w:val="BodyText"/>
        <w:numPr>
          <w:ilvl w:val="0"/>
          <w:numId w:val="2"/>
        </w:numPr>
        <w:ind w:right="2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Proven Nutritional Education</w:t>
      </w:r>
    </w:p>
    <w:p w14:paraId="590491D2" w14:textId="77777777" w:rsidR="009A6FF0" w:rsidRPr="006D4BA4" w:rsidRDefault="009A6FF0" w:rsidP="009A6FF0">
      <w:pPr>
        <w:pStyle w:val="BodyText"/>
        <w:ind w:right="249"/>
        <w:jc w:val="both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 w:rsidRPr="006D4BA4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3. Exercise Tracking Is Also Required</w:t>
      </w:r>
    </w:p>
    <w:p w14:paraId="1F5AF983" w14:textId="77777777" w:rsidR="009A6FF0" w:rsidRPr="006D4BA4" w:rsidRDefault="009A6FF0" w:rsidP="009A6FF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6D4BA4">
        <w:rPr>
          <w:rFonts w:ascii="Times New Roman" w:hAnsi="Times New Roman" w:cs="Times New Roman"/>
          <w:sz w:val="24"/>
          <w:szCs w:val="24"/>
        </w:rPr>
        <w:t>You’ll also need to show consistent physical activity over the previous month, such as:</w:t>
      </w:r>
    </w:p>
    <w:p w14:paraId="52A034FC" w14:textId="77777777" w:rsidR="009A6FF0" w:rsidRPr="006D4BA4" w:rsidRDefault="009A6FF0" w:rsidP="009A6FF0">
      <w:pPr>
        <w:pStyle w:val="BodyText"/>
        <w:numPr>
          <w:ilvl w:val="0"/>
          <w:numId w:val="3"/>
        </w:numPr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6D4BA4">
        <w:rPr>
          <w:rFonts w:ascii="Times New Roman" w:hAnsi="Times New Roman" w:cs="Times New Roman"/>
          <w:sz w:val="24"/>
          <w:szCs w:val="24"/>
        </w:rPr>
        <w:t>An exercise plan</w:t>
      </w:r>
    </w:p>
    <w:p w14:paraId="31E602CA" w14:textId="1C962F82" w:rsidR="002715C1" w:rsidRDefault="009A6FF0" w:rsidP="007A5A1A">
      <w:pPr>
        <w:pStyle w:val="BodyText"/>
        <w:numPr>
          <w:ilvl w:val="0"/>
          <w:numId w:val="3"/>
        </w:numPr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6D4BA4">
        <w:rPr>
          <w:rFonts w:ascii="Times New Roman" w:hAnsi="Times New Roman" w:cs="Times New Roman"/>
          <w:sz w:val="24"/>
          <w:szCs w:val="24"/>
        </w:rPr>
        <w:t>Gym attendance or structured activity</w:t>
      </w:r>
    </w:p>
    <w:p w14:paraId="21A078AD" w14:textId="580456DF" w:rsidR="007A5A1A" w:rsidRPr="007A5A1A" w:rsidRDefault="007A5A1A" w:rsidP="007A5A1A">
      <w:pPr>
        <w:pStyle w:val="BodyText"/>
        <w:numPr>
          <w:ilvl w:val="0"/>
          <w:numId w:val="3"/>
        </w:numPr>
        <w:ind w:right="2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 Count</w:t>
      </w:r>
    </w:p>
    <w:p w14:paraId="71C5D559" w14:textId="77777777" w:rsidR="009A6FF0" w:rsidRPr="006D4BA4" w:rsidRDefault="009A6FF0" w:rsidP="009A6FF0">
      <w:pPr>
        <w:pStyle w:val="BodyText"/>
        <w:ind w:left="360" w:right="249"/>
        <w:jc w:val="both"/>
        <w:rPr>
          <w:rFonts w:ascii="Times New Roman" w:hAnsi="Times New Roman" w:cs="Times New Roman"/>
          <w:sz w:val="24"/>
          <w:szCs w:val="24"/>
        </w:rPr>
      </w:pPr>
    </w:p>
    <w:p w14:paraId="3F1B72F1" w14:textId="51EF7469" w:rsidR="00AF0698" w:rsidRPr="006D4BA4" w:rsidRDefault="009A6FF0" w:rsidP="002715C1">
      <w:pPr>
        <w:pStyle w:val="BodyText"/>
        <w:ind w:right="249"/>
        <w:jc w:val="center"/>
        <w:rPr>
          <w:rFonts w:ascii="Times New Roman" w:hAnsi="Times New Roman" w:cs="Times New Roman"/>
          <w:b/>
          <w:bCs/>
          <w:color w:val="1F497D" w:themeColor="text2"/>
          <w:sz w:val="32"/>
          <w:szCs w:val="32"/>
        </w:rPr>
      </w:pPr>
      <w:r w:rsidRPr="006D4BA4">
        <w:rPr>
          <w:rFonts w:ascii="Times New Roman" w:hAnsi="Times New Roman" w:cs="Times New Roman"/>
          <w:b/>
          <w:bCs/>
          <w:color w:val="1F497D" w:themeColor="text2"/>
          <w:sz w:val="32"/>
          <w:szCs w:val="32"/>
        </w:rPr>
        <w:t>Why Our Program Makes This Easier</w:t>
      </w:r>
      <w:r w:rsidR="00AF0698" w:rsidRPr="002715C1">
        <w:rPr>
          <w:rFonts w:ascii="Times New Roman" w:hAnsi="Times New Roman" w:cs="Times New Roman"/>
          <w:b/>
          <w:bCs/>
          <w:color w:val="1F497D" w:themeColor="text2"/>
          <w:sz w:val="32"/>
          <w:szCs w:val="32"/>
        </w:rPr>
        <w:t xml:space="preserve"> and Better</w:t>
      </w:r>
    </w:p>
    <w:p w14:paraId="5649A7AE" w14:textId="458B9ECD" w:rsidR="009A6FF0" w:rsidRPr="002715C1" w:rsidRDefault="00601E40" w:rsidP="002715C1">
      <w:pPr>
        <w:pStyle w:val="BodyText"/>
        <w:numPr>
          <w:ilvl w:val="0"/>
          <w:numId w:val="6"/>
        </w:numPr>
        <w:ind w:right="249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2715C1">
        <w:rPr>
          <w:rFonts w:ascii="Times New Roman" w:hAnsi="Times New Roman" w:cs="Times New Roman"/>
          <w:color w:val="1F497D" w:themeColor="text2"/>
          <w:sz w:val="28"/>
          <w:szCs w:val="28"/>
        </w:rPr>
        <w:t>After Labs we start immediately</w:t>
      </w:r>
    </w:p>
    <w:p w14:paraId="2711CF2E" w14:textId="77777777" w:rsidR="00601E40" w:rsidRPr="002715C1" w:rsidRDefault="00601E40" w:rsidP="002715C1">
      <w:pPr>
        <w:pStyle w:val="BodyText"/>
        <w:numPr>
          <w:ilvl w:val="0"/>
          <w:numId w:val="6"/>
        </w:numPr>
        <w:ind w:right="249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2715C1">
        <w:rPr>
          <w:rFonts w:ascii="Times New Roman" w:hAnsi="Times New Roman" w:cs="Times New Roman"/>
          <w:color w:val="1F497D" w:themeColor="text2"/>
          <w:sz w:val="28"/>
          <w:szCs w:val="28"/>
        </w:rPr>
        <w:t>Make it affordable</w:t>
      </w:r>
    </w:p>
    <w:p w14:paraId="48414E5F" w14:textId="62EC9162" w:rsidR="00611760" w:rsidRPr="002715C1" w:rsidRDefault="00681E74" w:rsidP="002715C1">
      <w:pPr>
        <w:pStyle w:val="BodyText"/>
        <w:numPr>
          <w:ilvl w:val="0"/>
          <w:numId w:val="6"/>
        </w:numPr>
        <w:ind w:right="249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2715C1">
        <w:rPr>
          <w:rFonts w:ascii="Times New Roman"/>
          <w:noProof/>
          <w:color w:val="1F497D" w:themeColor="text2"/>
          <w:sz w:val="22"/>
          <w:szCs w:val="22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48414E60" wp14:editId="1540C275">
                <wp:simplePos x="0" y="0"/>
                <wp:positionH relativeFrom="page">
                  <wp:posOffset>0</wp:posOffset>
                </wp:positionH>
                <wp:positionV relativeFrom="page">
                  <wp:posOffset>9638765</wp:posOffset>
                </wp:positionV>
                <wp:extent cx="7772400" cy="422176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422176"/>
                          <a:chOff x="0" y="1009352"/>
                          <a:chExt cx="7772400" cy="4222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009352"/>
                            <a:ext cx="7772400" cy="42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2227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2262"/>
                                </a:lnTo>
                                <a:lnTo>
                                  <a:pt x="7772400" y="422262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1E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201351" y="1163073"/>
                            <a:ext cx="1270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6364">
                                <a:moveTo>
                                  <a:pt x="0" y="0"/>
                                </a:moveTo>
                                <a:lnTo>
                                  <a:pt x="0" y="12633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400702" y="1105744"/>
                            <a:ext cx="1676400" cy="2051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414E67" w14:textId="77777777" w:rsidR="00611760" w:rsidRDefault="002715C1">
                              <w:pPr>
                                <w:spacing w:line="32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8"/>
                                  <w:sz w:val="24"/>
                                </w:rPr>
                                <w:t>Phone: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4"/>
                                </w:rPr>
                                <w:t>973-377-6700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22938" y="1105744"/>
                            <a:ext cx="2753360" cy="2051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414E68" w14:textId="77777777" w:rsidR="00611760" w:rsidRDefault="002715C1">
                              <w:pPr>
                                <w:spacing w:line="32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24"/>
                                </w:rPr>
                                <w:t>Web:</w:t>
                              </w:r>
                              <w:hyperlink r:id="rId8">
                                <w:r w:rsidR="00611760">
                                  <w:rPr>
                                    <w:color w:val="FFFFFF"/>
                                    <w:spacing w:val="-5"/>
                                    <w:sz w:val="24"/>
                                  </w:rPr>
                                  <w:t>www.madisonmedicalnj.com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414E60" id="Group 3" o:spid="_x0000_s1026" style="position:absolute;left:0;text-align:left;margin-left:0;margin-top:758.95pt;width:612pt;height:33.25pt;z-index:251662336;mso-wrap-distance-left:0;mso-wrap-distance-right:0;mso-position-horizontal-relative:page;mso-position-vertical-relative:page;mso-height-relative:margin" coordorigin=",10093" coordsize="77724,4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">
                <v:shape id="Graphic 4" o:spid="_x0000_s1027" style="position:absolute;top:10093;width:77724;height:4223;visibility:visible;mso-wrap-style:square;v-text-anchor:top" coordsize="7772400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" path="m7772400,l,,,422262r7772400,l7772400,xe" fillcolor="#aa1e23" stroked="f">
                  <v:path arrowok="t"/>
                </v:shape>
                <v:shape id="Graphic 5" o:spid="_x0000_s1028" style="position:absolute;left:32013;top:11630;width:13;height:1264;visibility:visible;mso-wrap-style:square;v-text-anchor:top" coordsize="127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" path="m,l,126339e" filled="f" strokecolor="white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left:14007;top:11057;width:16764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8414E67" w14:textId="77777777" w:rsidR="00611760" w:rsidRDefault="002715C1">
                        <w:pPr>
                          <w:spacing w:line="322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8"/>
                            <w:sz w:val="24"/>
                          </w:rPr>
                          <w:t>Phone:</w:t>
                        </w:r>
                        <w:r>
                          <w:rPr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8"/>
                            <w:sz w:val="24"/>
                          </w:rPr>
                          <w:t>973-377-6700</w:t>
                        </w:r>
                      </w:p>
                    </w:txbxContent>
                  </v:textbox>
                </v:shape>
                <v:shape id="Textbox 9" o:spid="_x0000_s1030" type="#_x0000_t202" style="position:absolute;left:33229;top:11057;width:27533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8414E68" w14:textId="77777777" w:rsidR="00611760" w:rsidRDefault="002715C1">
                        <w:pPr>
                          <w:spacing w:line="322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24"/>
                          </w:rPr>
                          <w:t>Web:</w:t>
                        </w:r>
                        <w:hyperlink r:id="rId9">
                          <w:r w:rsidR="00611760">
                            <w:rPr>
                              <w:color w:val="FFFFFF"/>
                              <w:spacing w:val="-5"/>
                              <w:sz w:val="24"/>
                            </w:rPr>
                            <w:t>www.madisonmedicalnj.com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601E40" w:rsidRPr="002715C1">
        <w:rPr>
          <w:rFonts w:ascii="Times New Roman" w:hAnsi="Times New Roman" w:cs="Times New Roman"/>
          <w:color w:val="1F497D" w:themeColor="text2"/>
          <w:sz w:val="28"/>
          <w:szCs w:val="28"/>
        </w:rPr>
        <w:t>Patient feedbac</w:t>
      </w:r>
      <w:r w:rsidR="009F4BD0" w:rsidRPr="002715C1">
        <w:rPr>
          <w:rFonts w:ascii="Times New Roman" w:hAnsi="Times New Roman" w:cs="Times New Roman"/>
          <w:color w:val="1F497D" w:themeColor="text2"/>
          <w:sz w:val="28"/>
          <w:szCs w:val="28"/>
        </w:rPr>
        <w:t>k is our formula is tolerated better</w:t>
      </w:r>
    </w:p>
    <w:p w14:paraId="35B092D3" w14:textId="4A6A1892" w:rsidR="009F4BD0" w:rsidRPr="002715C1" w:rsidRDefault="009F4BD0" w:rsidP="002715C1">
      <w:pPr>
        <w:pStyle w:val="BodyText"/>
        <w:numPr>
          <w:ilvl w:val="0"/>
          <w:numId w:val="6"/>
        </w:numPr>
        <w:ind w:right="249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2715C1">
        <w:rPr>
          <w:rFonts w:ascii="Times New Roman" w:hAnsi="Times New Roman" w:cs="Times New Roman"/>
          <w:color w:val="1F497D" w:themeColor="text2"/>
          <w:sz w:val="28"/>
          <w:szCs w:val="28"/>
        </w:rPr>
        <w:t>Include nutrition</w:t>
      </w:r>
    </w:p>
    <w:p w14:paraId="18A87C38" w14:textId="633D7CC4" w:rsidR="009F4BD0" w:rsidRPr="002715C1" w:rsidRDefault="002715C1" w:rsidP="002715C1">
      <w:pPr>
        <w:pStyle w:val="BodyText"/>
        <w:numPr>
          <w:ilvl w:val="0"/>
          <w:numId w:val="6"/>
        </w:numPr>
        <w:ind w:right="249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2715C1">
        <w:rPr>
          <w:rFonts w:ascii="Times New Roman" w:hAnsi="Times New Roman" w:cs="Times New Roman"/>
          <w:color w:val="1F497D" w:themeColor="text2"/>
          <w:sz w:val="28"/>
          <w:szCs w:val="28"/>
        </w:rPr>
        <w:t>Include injury prevention</w:t>
      </w:r>
    </w:p>
    <w:p w14:paraId="6365FF95" w14:textId="48E86257" w:rsidR="002715C1" w:rsidRPr="002715C1" w:rsidRDefault="002715C1" w:rsidP="002715C1">
      <w:pPr>
        <w:pStyle w:val="BodyText"/>
        <w:numPr>
          <w:ilvl w:val="0"/>
          <w:numId w:val="6"/>
        </w:numPr>
        <w:ind w:right="249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2715C1">
        <w:rPr>
          <w:rFonts w:ascii="Times New Roman" w:hAnsi="Times New Roman" w:cs="Times New Roman"/>
          <w:color w:val="1F497D" w:themeColor="text2"/>
          <w:sz w:val="28"/>
          <w:szCs w:val="28"/>
        </w:rPr>
        <w:t>Include lean muscle protocol</w:t>
      </w:r>
    </w:p>
    <w:p w14:paraId="09BA9E14" w14:textId="77777777" w:rsidR="002715C1" w:rsidRPr="005614F4" w:rsidRDefault="002715C1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</w:p>
    <w:sectPr w:rsidR="002715C1" w:rsidRPr="005614F4" w:rsidSect="00356B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395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91D5B" w14:textId="77777777" w:rsidR="000A1663" w:rsidRDefault="000A1663">
      <w:r>
        <w:separator/>
      </w:r>
    </w:p>
  </w:endnote>
  <w:endnote w:type="continuationSeparator" w:id="0">
    <w:p w14:paraId="00C977A5" w14:textId="77777777" w:rsidR="000A1663" w:rsidRDefault="000A1663">
      <w:r>
        <w:continuationSeparator/>
      </w:r>
    </w:p>
  </w:endnote>
  <w:endnote w:type="continuationNotice" w:id="1">
    <w:p w14:paraId="2C1D6954" w14:textId="77777777" w:rsidR="000A1663" w:rsidRDefault="000A16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10CD" w14:textId="77777777" w:rsidR="00145ED3" w:rsidRDefault="00145E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54ABA" w14:textId="77777777" w:rsidR="00145ED3" w:rsidRDefault="00145E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C541" w14:textId="77777777" w:rsidR="00145ED3" w:rsidRDefault="00145E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6A95D" w14:textId="77777777" w:rsidR="000A1663" w:rsidRDefault="000A1663">
      <w:r>
        <w:separator/>
      </w:r>
    </w:p>
  </w:footnote>
  <w:footnote w:type="continuationSeparator" w:id="0">
    <w:p w14:paraId="695C257D" w14:textId="77777777" w:rsidR="000A1663" w:rsidRDefault="000A1663">
      <w:r>
        <w:continuationSeparator/>
      </w:r>
    </w:p>
  </w:footnote>
  <w:footnote w:type="continuationNotice" w:id="1">
    <w:p w14:paraId="05066C82" w14:textId="77777777" w:rsidR="000A1663" w:rsidRDefault="000A16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5B0C3" w14:textId="77777777" w:rsidR="00145ED3" w:rsidRDefault="00145E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14E62" w14:textId="4E0BBFB6" w:rsidR="00611760" w:rsidRDefault="002715C1" w:rsidP="006C6A2A">
    <w:pPr>
      <w:pStyle w:val="BodyText"/>
      <w:tabs>
        <w:tab w:val="center" w:pos="4680"/>
      </w:tabs>
      <w:spacing w:line="14" w:lineRule="auto"/>
    </w:pPr>
    <w:r>
      <w:rPr>
        <w:noProof/>
      </w:rPr>
      <w:drawing>
        <wp:anchor distT="0" distB="0" distL="0" distR="0" simplePos="0" relativeHeight="251658240" behindDoc="1" locked="0" layoutInCell="1" allowOverlap="1" wp14:anchorId="48414E63" wp14:editId="48414E64">
          <wp:simplePos x="0" y="0"/>
          <wp:positionH relativeFrom="page">
            <wp:posOffset>3030236</wp:posOffset>
          </wp:positionH>
          <wp:positionV relativeFrom="page">
            <wp:posOffset>250820</wp:posOffset>
          </wp:positionV>
          <wp:extent cx="1725963" cy="1087319"/>
          <wp:effectExtent l="0" t="0" r="0" b="0"/>
          <wp:wrapNone/>
          <wp:docPr id="87199298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5963" cy="10873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8414E65" wp14:editId="48414E66">
              <wp:simplePos x="0" y="0"/>
              <wp:positionH relativeFrom="page">
                <wp:posOffset>3279735</wp:posOffset>
              </wp:positionH>
              <wp:positionV relativeFrom="page">
                <wp:posOffset>1384036</wp:posOffset>
              </wp:positionV>
              <wp:extent cx="1259205" cy="3448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205" cy="3448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414E69" w14:textId="77777777" w:rsidR="00611760" w:rsidRDefault="002715C1">
                          <w:pPr>
                            <w:pStyle w:val="BodyText"/>
                            <w:spacing w:before="11" w:line="260" w:lineRule="exact"/>
                            <w:ind w:right="53"/>
                            <w:jc w:val="center"/>
                          </w:pPr>
                          <w:r>
                            <w:rPr>
                              <w:w w:val="90"/>
                            </w:rPr>
                            <w:t>345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Main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Street</w:t>
                          </w:r>
                        </w:p>
                        <w:p w14:paraId="48414E6A" w14:textId="77777777" w:rsidR="00611760" w:rsidRDefault="002715C1">
                          <w:pPr>
                            <w:pStyle w:val="BodyText"/>
                            <w:spacing w:line="260" w:lineRule="exact"/>
                            <w:jc w:val="center"/>
                          </w:pPr>
                          <w:r>
                            <w:rPr>
                              <w:w w:val="90"/>
                            </w:rPr>
                            <w:t>Madison,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NJ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07940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14E6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258.25pt;margin-top:109pt;width:99.15pt;height:27.1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" filled="f" stroked="f">
              <v:textbox inset="0,0,0,0">
                <w:txbxContent>
                  <w:p w14:paraId="48414E69" w14:textId="77777777" w:rsidR="00611760" w:rsidRDefault="002715C1">
                    <w:pPr>
                      <w:pStyle w:val="BodyText"/>
                      <w:spacing w:before="11" w:line="260" w:lineRule="exact"/>
                      <w:ind w:right="53"/>
                      <w:jc w:val="center"/>
                    </w:pPr>
                    <w:r>
                      <w:rPr>
                        <w:w w:val="90"/>
                      </w:rPr>
                      <w:t>345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w w:val="90"/>
                      </w:rPr>
                      <w:t>Main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Street</w:t>
                    </w:r>
                  </w:p>
                  <w:p w14:paraId="48414E6A" w14:textId="77777777" w:rsidR="00611760" w:rsidRDefault="002715C1">
                    <w:pPr>
                      <w:pStyle w:val="BodyText"/>
                      <w:spacing w:line="260" w:lineRule="exact"/>
                      <w:jc w:val="center"/>
                    </w:pPr>
                    <w:r>
                      <w:rPr>
                        <w:w w:val="90"/>
                      </w:rPr>
                      <w:t>Madison,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90"/>
                      </w:rPr>
                      <w:t>NJ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07940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6A2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5647" w14:textId="77777777" w:rsidR="00145ED3" w:rsidRDefault="00145E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ADC"/>
    <w:multiLevelType w:val="multilevel"/>
    <w:tmpl w:val="78B0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647C1"/>
    <w:multiLevelType w:val="multilevel"/>
    <w:tmpl w:val="DFC8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C7559"/>
    <w:multiLevelType w:val="hybridMultilevel"/>
    <w:tmpl w:val="5E4C0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72309"/>
    <w:multiLevelType w:val="multilevel"/>
    <w:tmpl w:val="A900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295CC5"/>
    <w:multiLevelType w:val="multilevel"/>
    <w:tmpl w:val="995E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966C07"/>
    <w:multiLevelType w:val="multilevel"/>
    <w:tmpl w:val="2014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2714355">
    <w:abstractNumId w:val="1"/>
  </w:num>
  <w:num w:numId="2" w16cid:durableId="2089224822">
    <w:abstractNumId w:val="0"/>
  </w:num>
  <w:num w:numId="3" w16cid:durableId="1194534562">
    <w:abstractNumId w:val="4"/>
  </w:num>
  <w:num w:numId="4" w16cid:durableId="1039941474">
    <w:abstractNumId w:val="3"/>
  </w:num>
  <w:num w:numId="5" w16cid:durableId="1764378396">
    <w:abstractNumId w:val="5"/>
  </w:num>
  <w:num w:numId="6" w16cid:durableId="1484194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60"/>
    <w:rsid w:val="00022B2B"/>
    <w:rsid w:val="00093D3D"/>
    <w:rsid w:val="000A1663"/>
    <w:rsid w:val="00141E7A"/>
    <w:rsid w:val="00145ED3"/>
    <w:rsid w:val="002070CF"/>
    <w:rsid w:val="002167B6"/>
    <w:rsid w:val="00262427"/>
    <w:rsid w:val="002715C1"/>
    <w:rsid w:val="00356B9C"/>
    <w:rsid w:val="0041370D"/>
    <w:rsid w:val="005614F4"/>
    <w:rsid w:val="005E4681"/>
    <w:rsid w:val="00601E40"/>
    <w:rsid w:val="00611760"/>
    <w:rsid w:val="00673C04"/>
    <w:rsid w:val="00681E74"/>
    <w:rsid w:val="006C6A2A"/>
    <w:rsid w:val="00783CF5"/>
    <w:rsid w:val="007A5A1A"/>
    <w:rsid w:val="008356FC"/>
    <w:rsid w:val="00881683"/>
    <w:rsid w:val="008C4359"/>
    <w:rsid w:val="00912EF4"/>
    <w:rsid w:val="009A6FF0"/>
    <w:rsid w:val="009F4BD0"/>
    <w:rsid w:val="00A50E8C"/>
    <w:rsid w:val="00A76466"/>
    <w:rsid w:val="00AA1ACB"/>
    <w:rsid w:val="00AA58F4"/>
    <w:rsid w:val="00AF0698"/>
    <w:rsid w:val="00B31FB1"/>
    <w:rsid w:val="00B425B1"/>
    <w:rsid w:val="00C957F9"/>
    <w:rsid w:val="00CF5C97"/>
    <w:rsid w:val="00D5104C"/>
    <w:rsid w:val="00DF7171"/>
    <w:rsid w:val="00EE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14E31"/>
  <w15:docId w15:val="{C09AF087-939D-4C37-9F03-E733DF77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45E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ED3"/>
    <w:rPr>
      <w:rFonts w:ascii="Arial Black" w:eastAsia="Arial Black" w:hAnsi="Arial Black" w:cs="Arial Black"/>
    </w:rPr>
  </w:style>
  <w:style w:type="paragraph" w:styleId="Footer">
    <w:name w:val="footer"/>
    <w:basedOn w:val="Normal"/>
    <w:link w:val="FooterChar"/>
    <w:uiPriority w:val="99"/>
    <w:unhideWhenUsed/>
    <w:rsid w:val="00145E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ED3"/>
    <w:rPr>
      <w:rFonts w:ascii="Arial Black" w:eastAsia="Arial Black" w:hAnsi="Arial Black" w:cs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disonmedicalnj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disonmedicalnj.com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4692B-9724-491A-A89C-6912BB64C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2</dc:title>
  <dc:creator>Renee Oliveira</dc:creator>
  <cp:lastModifiedBy>Beatriz Cardona</cp:lastModifiedBy>
  <cp:revision>2</cp:revision>
  <cp:lastPrinted>2026-01-09T14:34:00Z</cp:lastPrinted>
  <dcterms:created xsi:type="dcterms:W3CDTF">2026-01-19T18:34:00Z</dcterms:created>
  <dcterms:modified xsi:type="dcterms:W3CDTF">2026-01-19T18:34:00Z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Adobe Illustrator 29.7 (Macintosh)</vt:lpwstr>
  </property>
  <property fmtid="{D5CDD505-2E9C-101B-9397-08002B2CF9AE}" pid="4" name="LastSaved">
    <vt:filetime>2025-09-05T00:00:00Z</vt:filetime>
  </property>
  <property fmtid="{D5CDD505-2E9C-101B-9397-08002B2CF9AE}" pid="5" name="Producer">
    <vt:lpwstr>Adobe PDF library 17.00</vt:lpwstr>
  </property>
</Properties>
</file>